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AB" w:rsidRDefault="009B6522" w:rsidP="009B65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485321" cy="1237381"/>
            <wp:effectExtent l="19050" t="0" r="1329" b="0"/>
            <wp:docPr id="1" name="Рисунок 1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356" cy="123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22" w:rsidRDefault="009B6522" w:rsidP="009B65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B6522" w:rsidRDefault="009B6522" w:rsidP="009B65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B6522" w:rsidRPr="00925CEE" w:rsidRDefault="009B6522" w:rsidP="009B6522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25CEE">
        <w:rPr>
          <w:rFonts w:ascii="Times New Roman" w:hAnsi="Times New Roman"/>
          <w:b/>
          <w:sz w:val="24"/>
          <w:szCs w:val="28"/>
        </w:rPr>
        <w:t>Календарный учебный график для среднего общего образования</w:t>
      </w:r>
    </w:p>
    <w:p w:rsidR="009B6522" w:rsidRPr="00925CEE" w:rsidRDefault="009B6522" w:rsidP="009B652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25CEE">
        <w:rPr>
          <w:rFonts w:ascii="Times New Roman" w:hAnsi="Times New Roman"/>
          <w:sz w:val="24"/>
          <w:szCs w:val="28"/>
        </w:rPr>
        <w:t xml:space="preserve">муниципального автономного общеобразовательного учреждения </w:t>
      </w:r>
    </w:p>
    <w:p w:rsidR="009B6522" w:rsidRPr="00925CEE" w:rsidRDefault="009B6522" w:rsidP="009B652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25CEE">
        <w:rPr>
          <w:rFonts w:ascii="Times New Roman" w:hAnsi="Times New Roman"/>
          <w:sz w:val="24"/>
          <w:szCs w:val="28"/>
        </w:rPr>
        <w:t xml:space="preserve"> «Средняя общеобразовательная школа </w:t>
      </w:r>
      <w:proofErr w:type="spellStart"/>
      <w:r>
        <w:rPr>
          <w:rFonts w:ascii="Times New Roman" w:hAnsi="Times New Roman"/>
          <w:sz w:val="24"/>
          <w:szCs w:val="28"/>
        </w:rPr>
        <w:t>НьюТон</w:t>
      </w:r>
      <w:proofErr w:type="spellEnd"/>
      <w:r w:rsidRPr="00925CEE">
        <w:rPr>
          <w:rFonts w:ascii="Times New Roman" w:hAnsi="Times New Roman"/>
          <w:sz w:val="24"/>
          <w:szCs w:val="28"/>
        </w:rPr>
        <w:t>»</w:t>
      </w:r>
    </w:p>
    <w:p w:rsidR="009B6522" w:rsidRPr="00925CEE" w:rsidRDefault="009B6522" w:rsidP="009B6522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2022-2023</w:t>
      </w:r>
      <w:r w:rsidRPr="00925CEE">
        <w:rPr>
          <w:rFonts w:ascii="Times New Roman" w:hAnsi="Times New Roman"/>
          <w:sz w:val="24"/>
          <w:szCs w:val="28"/>
        </w:rPr>
        <w:t xml:space="preserve"> учебный год</w:t>
      </w:r>
    </w:p>
    <w:p w:rsidR="009B6522" w:rsidRDefault="009B6522" w:rsidP="009B6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522" w:rsidRDefault="009B6522" w:rsidP="009B6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522" w:rsidRPr="00925CEE" w:rsidRDefault="009B6522" w:rsidP="009B6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6522" w:rsidRPr="00925CEE" w:rsidRDefault="009B6522" w:rsidP="009B6522">
      <w:pPr>
        <w:pStyle w:val="a5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925CEE">
        <w:rPr>
          <w:rFonts w:ascii="Times New Roman" w:hAnsi="Times New Roman"/>
          <w:b/>
          <w:sz w:val="24"/>
          <w:szCs w:val="24"/>
        </w:rPr>
        <w:t>Календарные периоды учебного года</w:t>
      </w:r>
    </w:p>
    <w:p w:rsidR="009B6522" w:rsidRPr="00925CEE" w:rsidRDefault="009B6522" w:rsidP="009B6522">
      <w:pPr>
        <w:pStyle w:val="a5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Дата начал</w:t>
      </w:r>
      <w:r>
        <w:rPr>
          <w:rFonts w:ascii="Times New Roman" w:hAnsi="Times New Roman"/>
          <w:sz w:val="24"/>
          <w:szCs w:val="24"/>
        </w:rPr>
        <w:t>а учебного года: 1 сентября 2022</w:t>
      </w:r>
      <w:r w:rsidRPr="00925CEE">
        <w:rPr>
          <w:rFonts w:ascii="Times New Roman" w:hAnsi="Times New Roman"/>
          <w:sz w:val="24"/>
          <w:szCs w:val="24"/>
        </w:rPr>
        <w:t xml:space="preserve"> года</w:t>
      </w:r>
    </w:p>
    <w:p w:rsidR="009B6522" w:rsidRPr="00925CEE" w:rsidRDefault="009B6522" w:rsidP="009B6522">
      <w:pPr>
        <w:pStyle w:val="a5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 xml:space="preserve">Дата окончания учебного года: </w:t>
      </w:r>
    </w:p>
    <w:p w:rsidR="009B6522" w:rsidRPr="00925CEE" w:rsidRDefault="009B6522" w:rsidP="009B6522">
      <w:pPr>
        <w:pStyle w:val="a5"/>
        <w:spacing w:before="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- 10 класс – 31 мая 2023</w:t>
      </w:r>
      <w:r w:rsidRPr="00925CEE">
        <w:rPr>
          <w:rFonts w:ascii="Times New Roman" w:hAnsi="Times New Roman"/>
          <w:sz w:val="24"/>
          <w:szCs w:val="24"/>
        </w:rPr>
        <w:t xml:space="preserve"> года;</w:t>
      </w:r>
    </w:p>
    <w:p w:rsidR="009B6522" w:rsidRPr="00925CEE" w:rsidRDefault="009B6522" w:rsidP="009B6522">
      <w:pPr>
        <w:pStyle w:val="a5"/>
        <w:spacing w:before="0"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- 11 класс – 25 мая 2023</w:t>
      </w:r>
      <w:r w:rsidRPr="00925CEE">
        <w:rPr>
          <w:rFonts w:ascii="Times New Roman" w:hAnsi="Times New Roman"/>
          <w:sz w:val="24"/>
          <w:szCs w:val="24"/>
        </w:rPr>
        <w:t xml:space="preserve"> года.</w:t>
      </w:r>
    </w:p>
    <w:p w:rsidR="009B6522" w:rsidRPr="00925CEE" w:rsidRDefault="009B6522" w:rsidP="009B6522">
      <w:pPr>
        <w:pStyle w:val="a5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Продолжительность учебного года:</w:t>
      </w:r>
    </w:p>
    <w:p w:rsidR="009B6522" w:rsidRPr="00925CEE" w:rsidRDefault="009B6522" w:rsidP="009B6522">
      <w:pPr>
        <w:pStyle w:val="a5"/>
        <w:spacing w:before="0"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- 10 класс – 35 недель;</w:t>
      </w:r>
    </w:p>
    <w:p w:rsidR="009B6522" w:rsidRPr="00925CEE" w:rsidRDefault="009B6522" w:rsidP="009B6522">
      <w:pPr>
        <w:pStyle w:val="a5"/>
        <w:spacing w:before="0"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- 11 класс – 34 недели без учета государственной итоговой аттестации (ГИА)</w:t>
      </w:r>
    </w:p>
    <w:p w:rsidR="009B6522" w:rsidRPr="00925CEE" w:rsidRDefault="009B6522" w:rsidP="009B6522">
      <w:pPr>
        <w:pStyle w:val="a5"/>
        <w:numPr>
          <w:ilvl w:val="0"/>
          <w:numId w:val="1"/>
        </w:numPr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925CEE">
        <w:rPr>
          <w:rFonts w:ascii="Times New Roman" w:hAnsi="Times New Roman"/>
          <w:b/>
          <w:sz w:val="24"/>
          <w:szCs w:val="24"/>
        </w:rPr>
        <w:t>Периоды образовательной деятельности</w:t>
      </w:r>
    </w:p>
    <w:p w:rsidR="009B6522" w:rsidRPr="00925CEE" w:rsidRDefault="009B6522" w:rsidP="009B6522">
      <w:pPr>
        <w:pStyle w:val="a5"/>
        <w:numPr>
          <w:ilvl w:val="1"/>
          <w:numId w:val="1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 xml:space="preserve">Продолжительность учебных занятий по триместрам в учебных неделях и рабочих днях </w:t>
      </w:r>
    </w:p>
    <w:p w:rsidR="009B6522" w:rsidRPr="00925CEE" w:rsidRDefault="009B6522" w:rsidP="009B65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b/>
          <w:sz w:val="24"/>
          <w:szCs w:val="24"/>
        </w:rPr>
        <w:t>*</w:t>
      </w:r>
      <w:r w:rsidRPr="00925CEE">
        <w:rPr>
          <w:rFonts w:ascii="Times New Roman" w:hAnsi="Times New Roman"/>
          <w:sz w:val="24"/>
          <w:szCs w:val="24"/>
        </w:rPr>
        <w:t xml:space="preserve">Сроки проведения ГИА </w:t>
      </w:r>
      <w:proofErr w:type="gramStart"/>
      <w:r w:rsidRPr="00925CE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25CEE">
        <w:rPr>
          <w:rFonts w:ascii="Times New Roman" w:hAnsi="Times New Roman"/>
          <w:sz w:val="24"/>
          <w:szCs w:val="24"/>
        </w:rPr>
        <w:t xml:space="preserve"> устанавливает </w:t>
      </w:r>
      <w:proofErr w:type="spellStart"/>
      <w:r w:rsidRPr="00925CEE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925CEE">
        <w:rPr>
          <w:rFonts w:ascii="Times New Roman" w:hAnsi="Times New Roman"/>
          <w:sz w:val="24"/>
          <w:szCs w:val="24"/>
        </w:rPr>
        <w:t>. В календарном учебном графике период определен примерно.</w:t>
      </w:r>
    </w:p>
    <w:p w:rsidR="009B6522" w:rsidRPr="00925CEE" w:rsidRDefault="009B6522" w:rsidP="009B6522">
      <w:pPr>
        <w:pStyle w:val="a5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925CEE">
        <w:rPr>
          <w:rFonts w:ascii="Times New Roman" w:hAnsi="Times New Roman"/>
          <w:b/>
          <w:sz w:val="24"/>
          <w:szCs w:val="24"/>
        </w:rPr>
        <w:t>Учебные сборы для юношей 10-го класса</w:t>
      </w:r>
    </w:p>
    <w:p w:rsidR="009B6522" w:rsidRPr="00925CEE" w:rsidRDefault="009B6522" w:rsidP="009B6522">
      <w:pPr>
        <w:pStyle w:val="a5"/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Продолжительность сборов – 5 дней (35 часов).</w:t>
      </w:r>
    </w:p>
    <w:p w:rsidR="009B6522" w:rsidRPr="007A482E" w:rsidRDefault="009B6522" w:rsidP="009B6522">
      <w:pPr>
        <w:pStyle w:val="a5"/>
        <w:spacing w:before="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25CEE">
        <w:rPr>
          <w:rFonts w:ascii="Times New Roman" w:hAnsi="Times New Roman"/>
          <w:sz w:val="24"/>
          <w:szCs w:val="24"/>
        </w:rPr>
        <w:t>Учебные сборы проводятся по срокам, установленным постановлением администрации  Чайковского город</w:t>
      </w:r>
      <w:r>
        <w:rPr>
          <w:rFonts w:ascii="Times New Roman" w:hAnsi="Times New Roman"/>
          <w:sz w:val="24"/>
          <w:szCs w:val="24"/>
        </w:rPr>
        <w:t>ского округа.</w:t>
      </w:r>
    </w:p>
    <w:p w:rsidR="009B6522" w:rsidRPr="000A20C3" w:rsidRDefault="009B6522" w:rsidP="009B6522">
      <w:pPr>
        <w:pStyle w:val="a5"/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0A20C3">
        <w:rPr>
          <w:rFonts w:ascii="Times New Roman" w:hAnsi="Times New Roman"/>
          <w:b/>
          <w:sz w:val="24"/>
          <w:szCs w:val="24"/>
        </w:rPr>
        <w:t xml:space="preserve">Организация промежуточной аттестации </w:t>
      </w:r>
    </w:p>
    <w:p w:rsidR="009B6522" w:rsidRPr="000A20C3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0C3">
        <w:rPr>
          <w:rFonts w:ascii="Times New Roman" w:hAnsi="Times New Roman"/>
          <w:sz w:val="24"/>
          <w:szCs w:val="24"/>
        </w:rPr>
        <w:t>Промежуточная аттестация в 10 классе осуществляется по предметам базового уро</w:t>
      </w:r>
      <w:r>
        <w:rPr>
          <w:rFonts w:ascii="Times New Roman" w:hAnsi="Times New Roman"/>
          <w:sz w:val="24"/>
          <w:szCs w:val="24"/>
        </w:rPr>
        <w:t xml:space="preserve">вня с 6 по 25 </w:t>
      </w:r>
      <w:r w:rsidRPr="000A20C3">
        <w:rPr>
          <w:rFonts w:ascii="Times New Roman" w:hAnsi="Times New Roman"/>
          <w:sz w:val="24"/>
          <w:szCs w:val="24"/>
        </w:rPr>
        <w:t>мая без прекращения образовательной деятельности</w:t>
      </w:r>
      <w:r>
        <w:rPr>
          <w:rFonts w:ascii="Times New Roman" w:hAnsi="Times New Roman"/>
          <w:sz w:val="24"/>
          <w:szCs w:val="24"/>
        </w:rPr>
        <w:t xml:space="preserve"> в форме диагностических работ, </w:t>
      </w:r>
      <w:r w:rsidRPr="000A20C3">
        <w:rPr>
          <w:rFonts w:ascii="Times New Roman" w:hAnsi="Times New Roman"/>
          <w:sz w:val="24"/>
          <w:szCs w:val="24"/>
        </w:rPr>
        <w:t>тестирования. По предметам профильного уровня с 24 по 30 мая в форме экзамена.</w:t>
      </w: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20C3">
        <w:rPr>
          <w:rFonts w:ascii="Times New Roman" w:hAnsi="Times New Roman"/>
          <w:sz w:val="24"/>
          <w:szCs w:val="24"/>
        </w:rPr>
        <w:t xml:space="preserve">В 11 классе промежуточная аттестация проходит  с </w:t>
      </w:r>
      <w:r>
        <w:rPr>
          <w:rFonts w:ascii="Times New Roman" w:hAnsi="Times New Roman"/>
          <w:sz w:val="24"/>
          <w:szCs w:val="24"/>
        </w:rPr>
        <w:t>10 апреля по 6</w:t>
      </w:r>
      <w:r w:rsidRPr="000A20C3">
        <w:rPr>
          <w:rFonts w:ascii="Times New Roman" w:hAnsi="Times New Roman"/>
          <w:sz w:val="24"/>
          <w:szCs w:val="24"/>
        </w:rPr>
        <w:t xml:space="preserve"> мая в форме диагностических работ, тестирования по учебным предметам учебного плана без прекращени</w:t>
      </w:r>
      <w:r>
        <w:rPr>
          <w:rFonts w:ascii="Times New Roman" w:hAnsi="Times New Roman"/>
          <w:sz w:val="24"/>
          <w:szCs w:val="24"/>
        </w:rPr>
        <w:t>я образовательной деятельности.</w:t>
      </w: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Pr="00437297" w:rsidRDefault="009B6522" w:rsidP="009B6522">
      <w:pPr>
        <w:spacing w:after="160" w:line="240" w:lineRule="auto"/>
        <w:jc w:val="center"/>
        <w:rPr>
          <w:rFonts w:ascii="Times New Roman" w:hAnsi="Times New Roman"/>
          <w:sz w:val="28"/>
          <w:szCs w:val="24"/>
        </w:rPr>
      </w:pPr>
      <w:r w:rsidRPr="00437297">
        <w:rPr>
          <w:rFonts w:ascii="Times New Roman" w:hAnsi="Times New Roman"/>
          <w:b/>
          <w:bCs/>
          <w:color w:val="000000"/>
        </w:rPr>
        <w:lastRenderedPageBreak/>
        <w:t xml:space="preserve">  Календарный учебный график МАОУ СОШ </w:t>
      </w:r>
      <w:proofErr w:type="spellStart"/>
      <w:r w:rsidRPr="00437297">
        <w:rPr>
          <w:rFonts w:ascii="Times New Roman" w:hAnsi="Times New Roman"/>
          <w:b/>
          <w:bCs/>
          <w:color w:val="000000"/>
        </w:rPr>
        <w:t>НьюТон</w:t>
      </w:r>
      <w:proofErr w:type="spellEnd"/>
      <w:r w:rsidRPr="00437297">
        <w:rPr>
          <w:rFonts w:ascii="Times New Roman" w:hAnsi="Times New Roman"/>
          <w:b/>
          <w:bCs/>
          <w:color w:val="000000"/>
        </w:rPr>
        <w:t>  на 2022-2023 учебный год</w:t>
      </w:r>
    </w:p>
    <w:p w:rsidR="009B6522" w:rsidRPr="00437297" w:rsidRDefault="009B6522" w:rsidP="009B6522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37297">
        <w:rPr>
          <w:rFonts w:ascii="Times New Roman" w:hAnsi="Times New Roman"/>
          <w:b/>
          <w:bCs/>
          <w:color w:val="000000"/>
        </w:rPr>
        <w:t xml:space="preserve">Начало учебного года – </w:t>
      </w:r>
      <w:r w:rsidRPr="00437297">
        <w:rPr>
          <w:rFonts w:ascii="Times New Roman" w:hAnsi="Times New Roman"/>
          <w:color w:val="000000"/>
        </w:rPr>
        <w:t>01.09.2022 года.</w:t>
      </w:r>
    </w:p>
    <w:p w:rsidR="009B6522" w:rsidRPr="00437297" w:rsidRDefault="009B6522" w:rsidP="009B6522">
      <w:pPr>
        <w:spacing w:after="160" w:line="240" w:lineRule="auto"/>
        <w:rPr>
          <w:rFonts w:ascii="Times New Roman" w:hAnsi="Times New Roman"/>
          <w:sz w:val="28"/>
          <w:szCs w:val="24"/>
        </w:rPr>
      </w:pPr>
      <w:r w:rsidRPr="00437297">
        <w:rPr>
          <w:rFonts w:ascii="Times New Roman" w:hAnsi="Times New Roman"/>
          <w:b/>
          <w:bCs/>
          <w:color w:val="000000"/>
        </w:rPr>
        <w:t xml:space="preserve">Окончание учебного года – </w:t>
      </w:r>
      <w:r w:rsidRPr="00437297">
        <w:rPr>
          <w:rFonts w:ascii="Times New Roman" w:hAnsi="Times New Roman"/>
          <w:color w:val="000000"/>
        </w:rPr>
        <w:t>31.08.2023 года</w:t>
      </w:r>
      <w:r w:rsidRPr="00437297">
        <w:rPr>
          <w:rFonts w:ascii="Times New Roman" w:hAnsi="Times New Roman"/>
          <w:b/>
          <w:bCs/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5"/>
        <w:gridCol w:w="3378"/>
        <w:gridCol w:w="3462"/>
      </w:tblGrid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Сроки окончания учебных занятий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10 класс - </w:t>
            </w:r>
            <w:r w:rsidRPr="00437297">
              <w:rPr>
                <w:rFonts w:ascii="Times New Roman" w:hAnsi="Times New Roman"/>
                <w:color w:val="000000"/>
              </w:rPr>
              <w:t>31.05.2023 г.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11 классы - </w:t>
            </w:r>
            <w:r w:rsidRPr="00437297">
              <w:rPr>
                <w:rFonts w:ascii="Times New Roman" w:hAnsi="Times New Roman"/>
                <w:color w:val="000000"/>
              </w:rPr>
              <w:t>25.05.2023 г.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Сроки и продолжительность каникул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437297">
              <w:rPr>
                <w:rFonts w:ascii="Times New Roman" w:hAnsi="Times New Roman"/>
                <w:b/>
                <w:bCs/>
                <w:color w:val="000000"/>
              </w:rPr>
              <w:t>осенние</w:t>
            </w:r>
            <w:proofErr w:type="gramEnd"/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 – </w:t>
            </w:r>
            <w:r w:rsidRPr="00437297">
              <w:rPr>
                <w:rFonts w:ascii="Times New Roman" w:hAnsi="Times New Roman"/>
                <w:color w:val="000000"/>
              </w:rPr>
              <w:t>31.10.2022 – 6.11.2022 гг. (7 дней)</w:t>
            </w:r>
          </w:p>
          <w:p w:rsidR="0015584E" w:rsidRDefault="009B6522" w:rsidP="00AA676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зимние – </w:t>
            </w:r>
            <w:r w:rsidR="0015584E">
              <w:rPr>
                <w:rFonts w:ascii="Times New Roman" w:hAnsi="Times New Roman"/>
                <w:color w:val="000000"/>
                <w:u w:val="single"/>
              </w:rPr>
              <w:t xml:space="preserve">для </w:t>
            </w:r>
            <w:r w:rsidRPr="00437297">
              <w:rPr>
                <w:rFonts w:ascii="Times New Roman" w:hAnsi="Times New Roman"/>
                <w:color w:val="000000"/>
                <w:u w:val="single"/>
              </w:rPr>
              <w:t>11 класс</w:t>
            </w:r>
            <w:r w:rsidR="0015584E">
              <w:rPr>
                <w:rFonts w:ascii="Times New Roman" w:hAnsi="Times New Roman"/>
                <w:color w:val="000000"/>
                <w:u w:val="single"/>
              </w:rPr>
              <w:t>а</w:t>
            </w:r>
            <w:r w:rsidRPr="00437297">
              <w:rPr>
                <w:rFonts w:ascii="Times New Roman" w:hAnsi="Times New Roman"/>
                <w:color w:val="000000"/>
              </w:rPr>
              <w:t xml:space="preserve"> – 31.12.2022-08.01.20223 г.г. (9 дней), </w:t>
            </w:r>
          </w:p>
          <w:p w:rsidR="009B6522" w:rsidRPr="00437297" w:rsidRDefault="0015584E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</w:t>
            </w:r>
            <w:r w:rsidR="009B6522" w:rsidRPr="00437297">
              <w:rPr>
                <w:rFonts w:ascii="Times New Roman" w:hAnsi="Times New Roman"/>
                <w:color w:val="000000"/>
                <w:u w:val="single"/>
              </w:rPr>
              <w:t xml:space="preserve">для 10 класса </w:t>
            </w:r>
            <w:r w:rsidR="009B6522" w:rsidRPr="00437297">
              <w:rPr>
                <w:rFonts w:ascii="Times New Roman" w:hAnsi="Times New Roman"/>
                <w:color w:val="000000"/>
              </w:rPr>
              <w:t xml:space="preserve">– 01.01.2023-08.01.2023 г.г. </w:t>
            </w:r>
            <w:proofErr w:type="gramStart"/>
            <w:r w:rsidR="009B6522" w:rsidRPr="00437297">
              <w:rPr>
                <w:rFonts w:ascii="Times New Roman" w:hAnsi="Times New Roman"/>
                <w:color w:val="000000"/>
              </w:rPr>
              <w:t>(8 дней)</w:t>
            </w:r>
            <w:proofErr w:type="gramEnd"/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весенние – </w:t>
            </w:r>
            <w:r w:rsidRPr="00437297">
              <w:rPr>
                <w:rFonts w:ascii="Times New Roman" w:hAnsi="Times New Roman"/>
                <w:color w:val="000000"/>
              </w:rPr>
              <w:t>27.03.2023-02.04.2023 г.г. (7 дней)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437297">
              <w:rPr>
                <w:rFonts w:ascii="Times New Roman" w:hAnsi="Times New Roman"/>
                <w:b/>
                <w:bCs/>
                <w:color w:val="000000"/>
              </w:rPr>
              <w:t>летние</w:t>
            </w:r>
            <w:proofErr w:type="gramEnd"/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 –</w:t>
            </w:r>
            <w:r w:rsidRPr="00437297">
              <w:rPr>
                <w:rFonts w:ascii="Times New Roman" w:hAnsi="Times New Roman"/>
                <w:color w:val="000000"/>
                <w:u w:val="single"/>
              </w:rPr>
              <w:t xml:space="preserve"> 10 клас</w:t>
            </w:r>
            <w:r w:rsidRPr="00437297">
              <w:rPr>
                <w:rFonts w:ascii="Times New Roman" w:hAnsi="Times New Roman"/>
                <w:color w:val="000000"/>
              </w:rPr>
              <w:t>с – 01.06.2023 – 31.08.2023г.г. (92 дня),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  <w:u w:val="single"/>
              </w:rPr>
              <w:t xml:space="preserve">11 классы </w:t>
            </w:r>
            <w:r w:rsidRPr="00437297">
              <w:rPr>
                <w:rFonts w:ascii="Times New Roman" w:hAnsi="Times New Roman"/>
                <w:color w:val="000000"/>
              </w:rPr>
              <w:t>– по окончанию основного периода государственной итоговой аттестации – 31.08.20</w:t>
            </w:r>
            <w:r w:rsidRPr="00437297">
              <w:rPr>
                <w:rFonts w:ascii="Times New Roman" w:hAnsi="Times New Roman"/>
              </w:rPr>
              <w:t>23</w:t>
            </w:r>
            <w:r w:rsidRPr="00437297">
              <w:rPr>
                <w:rFonts w:ascii="Times New Roman" w:hAnsi="Times New Roman"/>
                <w:color w:val="000000"/>
              </w:rPr>
              <w:t xml:space="preserve"> (в соответствии с нормативными документами Министерства просвещения РФ и Федеральной службы по надзору в сфере образования и науки, не менее 8 недель).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Продолжительность учебного года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1 год, в том числе 34 учебные недели для 11 класса и 35 учебных недель для 10 класса (или указать кол-во учебных дней) и 29 каникулярных дня для 1-9,11 классов, 28 каникулярных дней для 10 класса.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Продолжительность учебных периодов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Полугодия для 10-11 классов: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  <w:u w:val="single"/>
              </w:rPr>
              <w:t>10 класс 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1 полугодие – 01.09.2022 - 31.12.2022 г.г.,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2 полугодие – 09.01.2023 - 31.05.2023 г.г.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  <w:u w:val="single"/>
              </w:rPr>
              <w:t>11 класс 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1 полугодие – 01.09.2022-30.12.2022 г.г.,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2 полугодие – 09.01.2023-25.05.2023 г.г.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Продолжительность учебной недели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для  10-11 классов  - 6 дней.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Продолжительность уроков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2-11 классы: </w:t>
            </w:r>
            <w:r w:rsidRPr="00437297">
              <w:rPr>
                <w:rFonts w:ascii="Times New Roman" w:hAnsi="Times New Roman"/>
                <w:color w:val="000000"/>
              </w:rPr>
              <w:t>40 минут.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Сроки проведения промежуточных аттестаций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Для 10-11 классов – 10.04.2023-27.05.2023 г.г.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Начало работы смены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color w:val="000000"/>
              </w:rPr>
              <w:t>1 смена – 8.30</w:t>
            </w:r>
          </w:p>
        </w:tc>
      </w:tr>
      <w:tr w:rsidR="009B6522" w:rsidRPr="00437297" w:rsidTr="00AA676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 xml:space="preserve">Сменность работы по классам по полугодиям учебного года </w:t>
            </w:r>
            <w:r w:rsidRPr="00437297">
              <w:rPr>
                <w:rFonts w:ascii="Times New Roman" w:hAnsi="Times New Roman"/>
                <w:i/>
                <w:iCs/>
                <w:color w:val="000000"/>
              </w:rPr>
              <w:t>(не требуется строка при работе в 1 смену)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1 полугодие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2 полугодие</w:t>
            </w:r>
          </w:p>
        </w:tc>
      </w:tr>
      <w:tr w:rsidR="009B6522" w:rsidRPr="00437297" w:rsidTr="00AA676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1 смена: все 1 -3, 5-9, 10-11 классы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2 смена: 4А, 4Б, 4В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1 смена: 1-2, 3б, 4, 5-9, 10-11 классы</w:t>
            </w:r>
          </w:p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2 смена: 3А, 3В, 3Г</w:t>
            </w:r>
          </w:p>
        </w:tc>
      </w:tr>
      <w:tr w:rsidR="009B6522" w:rsidRPr="00437297" w:rsidTr="00AA67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437297">
              <w:rPr>
                <w:rFonts w:ascii="Times New Roman" w:hAnsi="Times New Roman"/>
                <w:b/>
                <w:bCs/>
                <w:color w:val="000000"/>
              </w:rPr>
              <w:t>Чередование учебной деятельности (урочной и внеурочной)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6522" w:rsidRPr="00437297" w:rsidRDefault="009B6522" w:rsidP="00AA676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B6522" w:rsidRDefault="009B6522" w:rsidP="009B6522">
      <w:pPr>
        <w:pStyle w:val="a5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  <w:r w:rsidRPr="009B6522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740.15pt" o:ole="">
            <v:imagedata r:id="rId6" o:title=""/>
          </v:shape>
          <o:OLEObject Type="Embed" ProgID="AcroExch.Document.7" ShapeID="_x0000_i1025" DrawAspect="Content" ObjectID="_1724499248" r:id="rId7"/>
        </w:object>
      </w:r>
    </w:p>
    <w:p w:rsidR="009B6522" w:rsidRDefault="009B6522" w:rsidP="009B65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823349" cy="210524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27" t="48756" r="37562" b="21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082" cy="210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522" w:rsidRDefault="009B6522" w:rsidP="009B6522">
      <w:pPr>
        <w:jc w:val="center"/>
      </w:pPr>
    </w:p>
    <w:p w:rsidR="009B6522" w:rsidRDefault="009B6522" w:rsidP="009B6522">
      <w:pPr>
        <w:jc w:val="center"/>
      </w:pPr>
    </w:p>
    <w:sectPr w:rsidR="009B6522" w:rsidSect="009B652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44387"/>
    <w:multiLevelType w:val="multilevel"/>
    <w:tmpl w:val="2BE65A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6522"/>
    <w:rsid w:val="0015584E"/>
    <w:rsid w:val="00205550"/>
    <w:rsid w:val="00627EAB"/>
    <w:rsid w:val="00646E31"/>
    <w:rsid w:val="009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522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3</cp:revision>
  <dcterms:created xsi:type="dcterms:W3CDTF">2022-09-12T09:30:00Z</dcterms:created>
  <dcterms:modified xsi:type="dcterms:W3CDTF">2022-09-12T09:48:00Z</dcterms:modified>
</cp:coreProperties>
</file>